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629A" w14:textId="77777777" w:rsidR="003375C1" w:rsidRPr="003375C1" w:rsidRDefault="003375C1" w:rsidP="003375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2CA8038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КАРЕЛИЯ</w:t>
      </w:r>
    </w:p>
    <w:p w14:paraId="1DA5A8C1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ПРИОНЕЖСКИЙ МУНИЦИПАЛЬНЫЙ РАЙОН</w:t>
      </w:r>
    </w:p>
    <w:p w14:paraId="7747C7BB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ДЕРЕВЯНКСКОГО СЕЛЬСКОГО ПОСЕЛЕНИЯ</w:t>
      </w:r>
    </w:p>
    <w:p w14:paraId="17C6460D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7A109A" w14:textId="77777777" w:rsidR="003375C1" w:rsidRPr="003375C1" w:rsidRDefault="003375C1" w:rsidP="00337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75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14:paraId="3EB20801" w14:textId="77777777" w:rsidR="00731D41" w:rsidRPr="00331BD8" w:rsidRDefault="00731D41" w:rsidP="00731D41">
      <w:pPr>
        <w:tabs>
          <w:tab w:val="left" w:pos="77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E8CB35" w14:textId="1E5B6291" w:rsidR="00F5686C" w:rsidRPr="00331BD8" w:rsidRDefault="00DC1573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6D791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31D4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               №</w:t>
      </w:r>
    </w:p>
    <w:p w14:paraId="0DB3B402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3BEAF" w14:textId="77777777" w:rsidR="0094578C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1D41">
        <w:rPr>
          <w:rFonts w:ascii="Times New Roman" w:hAnsi="Times New Roman" w:cs="Times New Roman"/>
          <w:b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сфере благоустройства </w:t>
      </w:r>
    </w:p>
    <w:p w14:paraId="420D6EEB" w14:textId="73E008DF" w:rsidR="00F5686C" w:rsidRPr="00731D41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1D4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6D791A">
        <w:rPr>
          <w:rFonts w:ascii="Times New Roman" w:hAnsi="Times New Roman" w:cs="Times New Roman"/>
          <w:bCs/>
          <w:sz w:val="28"/>
          <w:szCs w:val="28"/>
        </w:rPr>
        <w:t>2025</w:t>
      </w:r>
      <w:r w:rsidRPr="00731D41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14:paraId="1864FE12" w14:textId="77777777" w:rsidR="00F5686C" w:rsidRPr="00331BD8" w:rsidRDefault="00F5686C" w:rsidP="00731D41">
      <w:pPr>
        <w:pStyle w:val="a5"/>
        <w:ind w:right="-2" w:firstLine="0"/>
        <w:contextualSpacing/>
        <w:rPr>
          <w:sz w:val="28"/>
          <w:szCs w:val="28"/>
        </w:rPr>
      </w:pPr>
    </w:p>
    <w:p w14:paraId="7573C410" w14:textId="77777777" w:rsidR="00F5686C" w:rsidRPr="00331BD8" w:rsidRDefault="00F5686C" w:rsidP="00731D4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 о с т а н о в л я ю:</w:t>
      </w:r>
    </w:p>
    <w:p w14:paraId="75359D9C" w14:textId="354971AF" w:rsidR="00F5686C" w:rsidRPr="00331BD8" w:rsidRDefault="009618DD" w:rsidP="00731D4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сфере благоустройства на </w:t>
      </w:r>
      <w:r w:rsidR="006D791A">
        <w:rPr>
          <w:rFonts w:ascii="Times New Roman" w:hAnsi="Times New Roman" w:cs="Times New Roman"/>
          <w:sz w:val="28"/>
          <w:szCs w:val="28"/>
        </w:rPr>
        <w:t>2025</w:t>
      </w:r>
      <w:r w:rsidR="00477750">
        <w:rPr>
          <w:rFonts w:ascii="Times New Roman" w:hAnsi="Times New Roman" w:cs="Times New Roman"/>
          <w:sz w:val="28"/>
          <w:szCs w:val="28"/>
        </w:rPr>
        <w:t xml:space="preserve"> </w:t>
      </w:r>
      <w:r w:rsidR="00F5686C" w:rsidRPr="00331BD8">
        <w:rPr>
          <w:rFonts w:ascii="Times New Roman" w:hAnsi="Times New Roman" w:cs="Times New Roman"/>
          <w:sz w:val="28"/>
          <w:szCs w:val="28"/>
        </w:rPr>
        <w:t>год согласно приложению к настоящему постановлению.</w:t>
      </w:r>
    </w:p>
    <w:p w14:paraId="24EC56FF" w14:textId="539EA342" w:rsidR="00F5686C" w:rsidRPr="00331BD8" w:rsidRDefault="00F5686C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на </w:t>
      </w:r>
      <w:r w:rsidR="003375C1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331B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375C1">
        <w:rPr>
          <w:rFonts w:ascii="Times New Roman" w:hAnsi="Times New Roman" w:cs="Times New Roman"/>
          <w:sz w:val="28"/>
          <w:szCs w:val="28"/>
        </w:rPr>
        <w:t>Деревянкского</w:t>
      </w:r>
      <w:r w:rsidRPr="00331BD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19D228B7" w14:textId="2001392B" w:rsidR="00F5686C" w:rsidRPr="00331BD8" w:rsidRDefault="00F5686C" w:rsidP="00731D4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3. </w:t>
      </w:r>
      <w:r w:rsidRPr="00331BD8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вступает в силу после его официального опубликования, но не ранее 1 января </w:t>
      </w:r>
      <w:r w:rsidR="006D791A">
        <w:rPr>
          <w:rFonts w:ascii="Times New Roman" w:hAnsi="Times New Roman" w:cs="Times New Roman"/>
          <w:bCs/>
          <w:sz w:val="28"/>
          <w:szCs w:val="28"/>
        </w:rPr>
        <w:t>2025</w:t>
      </w:r>
      <w:r w:rsidRPr="00331BD8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2E70B12C" w14:textId="77777777" w:rsidR="00F5686C" w:rsidRPr="00331BD8" w:rsidRDefault="00F5686C" w:rsidP="00731D4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331BD8">
        <w:rPr>
          <w:rFonts w:ascii="Times New Roman" w:hAnsi="Times New Roman" w:cs="Times New Roman"/>
          <w:sz w:val="28"/>
          <w:szCs w:val="28"/>
        </w:rPr>
        <w:t>Контроль за выполнением постановления оставляю за собой.</w:t>
      </w:r>
    </w:p>
    <w:p w14:paraId="3449C3C5" w14:textId="77777777" w:rsidR="00F5686C" w:rsidRPr="00331BD8" w:rsidRDefault="00F5686C" w:rsidP="00731D4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E82DCB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DA78450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8A19BA0" w14:textId="77777777" w:rsidR="00EA461A" w:rsidRDefault="00F5686C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BD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5E8BD23E" w14:textId="712480AC" w:rsidR="00F5686C" w:rsidRDefault="00EA461A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Деревянкского </w:t>
      </w:r>
      <w:r w:rsidR="00F5686C" w:rsidRPr="00331BD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</w:t>
      </w:r>
      <w:r w:rsidR="003375C1">
        <w:rPr>
          <w:rFonts w:ascii="Times New Roman" w:hAnsi="Times New Roman" w:cs="Times New Roman"/>
          <w:sz w:val="28"/>
          <w:szCs w:val="28"/>
        </w:rPr>
        <w:t>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5C1">
        <w:rPr>
          <w:rFonts w:ascii="Times New Roman" w:hAnsi="Times New Roman" w:cs="Times New Roman"/>
          <w:sz w:val="28"/>
          <w:szCs w:val="28"/>
        </w:rPr>
        <w:t>Пудина</w:t>
      </w:r>
    </w:p>
    <w:p w14:paraId="0C030E4D" w14:textId="6C486521" w:rsidR="00731D41" w:rsidRDefault="00731D41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5C95EE" w14:textId="77777777" w:rsidR="00731D41" w:rsidRPr="00331BD8" w:rsidRDefault="00731D41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0D84EB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B0F087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085DFC" w14:textId="77777777" w:rsidR="00F5686C" w:rsidRPr="00331BD8" w:rsidRDefault="00F5686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0A5874" w14:textId="77777777" w:rsidR="00FD686B" w:rsidRDefault="00FD686B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4F00DB1" w14:textId="77777777" w:rsidR="00FD686B" w:rsidRDefault="00FD686B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4A17F2" w14:textId="77777777" w:rsidR="00FD686B" w:rsidRDefault="00FD686B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3BF8E26" w14:textId="77777777" w:rsidR="0094578C" w:rsidRDefault="0094578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BD3654" w14:textId="77777777" w:rsidR="0094578C" w:rsidRDefault="0094578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C4DA05" w14:textId="77777777" w:rsidR="00DC1573" w:rsidRDefault="00DC1573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ECA7FE" w14:textId="77777777" w:rsidR="00DC1573" w:rsidRDefault="00DC1573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D854DD1" w14:textId="77777777" w:rsidR="00F5686C" w:rsidRPr="00E3061E" w:rsidRDefault="00F5686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2E073FE4" w14:textId="77777777" w:rsidR="00F5686C" w:rsidRPr="00E3061E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061E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14:paraId="672AD622" w14:textId="37D6EFA0" w:rsidR="00F5686C" w:rsidRPr="00E3061E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061E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3375C1" w:rsidRPr="00E3061E">
        <w:rPr>
          <w:rFonts w:ascii="Times New Roman" w:eastAsia="Times New Roman" w:hAnsi="Times New Roman" w:cs="Times New Roman"/>
          <w:sz w:val="24"/>
          <w:szCs w:val="24"/>
        </w:rPr>
        <w:t>Деревянкского</w:t>
      </w:r>
    </w:p>
    <w:p w14:paraId="7165BB0D" w14:textId="77777777" w:rsidR="00F5686C" w:rsidRPr="00E3061E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061E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</w:p>
    <w:p w14:paraId="66C5E6B8" w14:textId="2F8ADB9C" w:rsidR="00F5686C" w:rsidRPr="00E3061E" w:rsidRDefault="00F5686C" w:rsidP="00731D4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061E">
        <w:rPr>
          <w:rFonts w:ascii="Times New Roman" w:eastAsia="Times New Roman" w:hAnsi="Times New Roman" w:cs="Times New Roman"/>
          <w:sz w:val="24"/>
          <w:szCs w:val="24"/>
        </w:rPr>
        <w:t xml:space="preserve">от   </w:t>
      </w:r>
      <w:r w:rsidR="00DC1573" w:rsidRPr="00E3061E">
        <w:rPr>
          <w:rFonts w:ascii="Times New Roman" w:eastAsia="Times New Roman" w:hAnsi="Times New Roman" w:cs="Times New Roman"/>
          <w:sz w:val="24"/>
          <w:szCs w:val="24"/>
        </w:rPr>
        <w:t>.12.202</w:t>
      </w:r>
      <w:r w:rsidR="006D791A" w:rsidRPr="00E306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1573" w:rsidRPr="00E306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eastAsia="Times New Roman" w:hAnsi="Times New Roman" w:cs="Times New Roman"/>
          <w:sz w:val="24"/>
          <w:szCs w:val="24"/>
        </w:rPr>
        <w:t>№</w:t>
      </w:r>
      <w:bookmarkStart w:id="0" w:name="_GoBack"/>
      <w:bookmarkEnd w:id="0"/>
    </w:p>
    <w:p w14:paraId="51310A91" w14:textId="77777777" w:rsidR="00220C0D" w:rsidRPr="00E3061E" w:rsidRDefault="00220C0D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Программа</w:t>
      </w:r>
    </w:p>
    <w:p w14:paraId="616F41D4" w14:textId="5BA413AE" w:rsidR="00220C0D" w:rsidRPr="00E3061E" w:rsidRDefault="00220C0D" w:rsidP="00731D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в сфере благоустройства на </w:t>
      </w:r>
      <w:r w:rsidR="006D791A" w:rsidRPr="00E3061E">
        <w:rPr>
          <w:rFonts w:ascii="Times New Roman" w:hAnsi="Times New Roman" w:cs="Times New Roman"/>
          <w:sz w:val="24"/>
          <w:szCs w:val="24"/>
        </w:rPr>
        <w:t>2025</w:t>
      </w:r>
      <w:r w:rsidRPr="00E3061E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043D441A" w14:textId="77777777" w:rsidR="00220C0D" w:rsidRPr="00E3061E" w:rsidRDefault="00220C0D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6A4401" w14:textId="2D68019F" w:rsidR="00220C0D" w:rsidRPr="00E3061E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Настоящая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программа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профилактики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рисков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причинения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вреда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(ущерба) охраняемым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законом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ценностям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осуществлении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вида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муниципального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контроля (далее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– </w:t>
      </w:r>
      <w:r w:rsidRPr="00E3061E">
        <w:rPr>
          <w:rFonts w:ascii="Times New Roman" w:hAnsi="Times New Roman" w:cs="Times New Roman"/>
          <w:sz w:val="24"/>
          <w:szCs w:val="24"/>
        </w:rPr>
        <w:t>Программа),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устанавливает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порядок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проведения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профилактических мероприятий,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направленных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предупреждение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причинения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вреда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(ущерба) охраняемым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законом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ценностям,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соблюдение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которых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оценивается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рамках осуществления контроля в сфере благоустройства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(далее</w:t>
      </w:r>
      <w:r w:rsidR="006D791A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–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муниципальный контроль) на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6D791A" w:rsidRPr="00E3061E">
        <w:rPr>
          <w:rFonts w:ascii="Times New Roman" w:hAnsi="Times New Roman" w:cs="Times New Roman"/>
          <w:sz w:val="24"/>
          <w:szCs w:val="24"/>
        </w:rPr>
        <w:t>2025</w:t>
      </w:r>
      <w:r w:rsidRPr="00E3061E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30BFBACC" w14:textId="77777777" w:rsidR="00220C0D" w:rsidRPr="00E3061E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Программа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разработана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соответствии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положениями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Федерального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закона от 31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июля 2020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года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№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248-ФЗ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«О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государственном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(надзоре) 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муниципальном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Российской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Федерации»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Pr="00E3061E">
        <w:rPr>
          <w:rFonts w:ascii="Times New Roman" w:hAnsi="Times New Roman" w:cs="Times New Roman"/>
          <w:sz w:val="24"/>
          <w:szCs w:val="24"/>
        </w:rPr>
        <w:t>е–</w:t>
      </w:r>
      <w:proofErr w:type="gramEnd"/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Федеральный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закон №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248-ФЗ)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постановлением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Правительства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Российской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Федерации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от 25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июня 2021 года №990 «Об утверждении Правил разработки и утверждения контрольными (надзорными)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органами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программы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профилактики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рисков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причинения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вреда (ущерба) охраняемым законом ценностям».</w:t>
      </w:r>
    </w:p>
    <w:p w14:paraId="466DF52F" w14:textId="77777777" w:rsidR="0093286D" w:rsidRPr="00E3061E" w:rsidRDefault="0093286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63D416" w14:textId="01A3F6E3" w:rsidR="00220C0D" w:rsidRPr="00E3061E" w:rsidRDefault="00220C0D" w:rsidP="00731D4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3375C1" w:rsidRPr="00E3061E">
        <w:rPr>
          <w:rFonts w:ascii="Times New Roman" w:hAnsi="Times New Roman" w:cs="Times New Roman"/>
          <w:sz w:val="24"/>
          <w:szCs w:val="24"/>
        </w:rPr>
        <w:t>Деревянкского</w:t>
      </w:r>
      <w:r w:rsidRPr="00E3061E">
        <w:rPr>
          <w:rFonts w:ascii="Times New Roman" w:hAnsi="Times New Roman" w:cs="Times New Roman"/>
          <w:sz w:val="24"/>
          <w:szCs w:val="24"/>
        </w:rPr>
        <w:t xml:space="preserve"> сельского поселения, характеристика проблем, на решение которых направлена Программа</w:t>
      </w:r>
    </w:p>
    <w:p w14:paraId="27CBF276" w14:textId="77777777" w:rsidR="0093286D" w:rsidRPr="00E3061E" w:rsidRDefault="0093286D" w:rsidP="00731D4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1619F" w14:textId="77777777" w:rsidR="00220C0D" w:rsidRPr="00E3061E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Объектами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осуществлении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вида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муниципального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являются:</w:t>
      </w:r>
    </w:p>
    <w:p w14:paraId="59AAF8E9" w14:textId="77777777" w:rsidR="00331BD8" w:rsidRPr="00E3061E" w:rsidRDefault="00331BD8" w:rsidP="00731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1) деятельность, действия (бездействия) контролируемых лиц, в рамках которых должны соблюдаться:</w:t>
      </w:r>
    </w:p>
    <w:p w14:paraId="0F1BEEEB" w14:textId="77777777" w:rsidR="00331BD8" w:rsidRPr="00E3061E" w:rsidRDefault="00331BD8" w:rsidP="00731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а) обязательные требования по содержанию прилегающих территорий;</w:t>
      </w:r>
    </w:p>
    <w:p w14:paraId="3DA972E8" w14:textId="77777777" w:rsidR="00331BD8" w:rsidRPr="00E3061E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 xml:space="preserve">б) обязательные требования по содержанию элементов и объектов благоустройства, в том числе требования: </w:t>
      </w:r>
    </w:p>
    <w:p w14:paraId="28A9F757" w14:textId="77777777" w:rsidR="00331BD8" w:rsidRPr="00E3061E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B827BE8" w14:textId="77777777" w:rsidR="00331BD8" w:rsidRPr="00E3061E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 xml:space="preserve">- по </w:t>
      </w:r>
      <w:r w:rsidRPr="00E30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77D828B4" w14:textId="77777777" w:rsidR="00331BD8" w:rsidRPr="00E3061E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 xml:space="preserve">- по </w:t>
      </w:r>
      <w:r w:rsidRPr="00E30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3A9E6EC9" w14:textId="77777777" w:rsidR="00331BD8" w:rsidRPr="00E3061E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- по осуществлению земляных работ в соответствии с разрешением на осуществление земляных работ;</w:t>
      </w:r>
    </w:p>
    <w:p w14:paraId="6B0CF659" w14:textId="77777777" w:rsidR="00331BD8" w:rsidRPr="00E3061E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6B53B2A9" w14:textId="77777777" w:rsidR="00331BD8" w:rsidRPr="00E3061E" w:rsidRDefault="00331BD8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30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 недопустимости </w:t>
      </w:r>
      <w:r w:rsidRPr="00E3061E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</w:t>
      </w:r>
      <w:r w:rsidRPr="00E30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14:paraId="04F9E0D4" w14:textId="77777777" w:rsidR="00331BD8" w:rsidRPr="00E3061E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 xml:space="preserve">в) обязательные требования по уборке территории в зимний период, включая контроль проведения мероприятий по очистке от снега, наледи и сосулек кровель зданий, сооружений; </w:t>
      </w:r>
    </w:p>
    <w:p w14:paraId="0132D9FE" w14:textId="77777777" w:rsidR="00331BD8" w:rsidRPr="00E3061E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 xml:space="preserve">г) обязательные требования по уборке территории в летний период, включая обязательные требования по </w:t>
      </w:r>
      <w:r w:rsidRPr="00E306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E306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E1A8DD" w14:textId="77777777" w:rsidR="00331BD8" w:rsidRPr="00E3061E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306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r w:rsidRPr="00E3061E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обязательные требования по </w:t>
      </w:r>
      <w:r w:rsidRPr="00E3061E">
        <w:rPr>
          <w:rFonts w:ascii="Times New Roman" w:hAnsi="Times New Roman" w:cs="Times New Roman"/>
          <w:bCs/>
          <w:color w:val="000000"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E306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17D39E" w14:textId="77777777" w:rsidR="00331BD8" w:rsidRPr="00E3061E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е)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14:paraId="2F1E359F" w14:textId="77777777" w:rsidR="00331BD8" w:rsidRPr="00E3061E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ж) </w:t>
      </w:r>
      <w:r w:rsidRPr="00E3061E">
        <w:rPr>
          <w:rFonts w:ascii="Times New Roman" w:hAnsi="Times New Roman" w:cs="Times New Roman"/>
          <w:color w:val="000000"/>
          <w:sz w:val="24"/>
          <w:szCs w:val="24"/>
        </w:rPr>
        <w:t>обязательные требования по</w:t>
      </w:r>
      <w:r w:rsidRPr="00E306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E3061E">
        <w:rPr>
          <w:rFonts w:ascii="Times New Roman" w:hAnsi="Times New Roman" w:cs="Times New Roman"/>
          <w:color w:val="000000"/>
          <w:sz w:val="24"/>
          <w:szCs w:val="24"/>
        </w:rPr>
        <w:t>складированию твердых коммунальных отходов;</w:t>
      </w:r>
    </w:p>
    <w:p w14:paraId="34FBCF0F" w14:textId="77777777" w:rsidR="00331BD8" w:rsidRPr="00E3061E" w:rsidRDefault="00331BD8" w:rsidP="00731D41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з) обязательные требования по</w:t>
      </w:r>
      <w:r w:rsidRPr="00E3061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E3061E">
        <w:rPr>
          <w:rFonts w:ascii="Times New Roman" w:hAnsi="Times New Roman" w:cs="Times New Roman"/>
          <w:bCs/>
          <w:color w:val="000000"/>
          <w:sz w:val="24"/>
          <w:szCs w:val="24"/>
        </w:rPr>
        <w:t>выгулу животных</w:t>
      </w:r>
      <w:r w:rsidRPr="00E3061E">
        <w:rPr>
          <w:rFonts w:ascii="Times New Roman" w:hAnsi="Times New Roman" w:cs="Times New Roman"/>
          <w:color w:val="000000"/>
          <w:sz w:val="24"/>
          <w:szCs w:val="24"/>
        </w:rPr>
        <w:t xml:space="preserve"> и требования о недопустимости </w:t>
      </w:r>
      <w:r w:rsidRPr="00E3061E">
        <w:rPr>
          <w:rFonts w:ascii="Times New Roman" w:hAnsi="Times New Roman" w:cs="Times New Roman"/>
          <w:sz w:val="24"/>
          <w:szCs w:val="24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территориях;</w:t>
      </w:r>
    </w:p>
    <w:p w14:paraId="3B433210" w14:textId="77777777" w:rsidR="00331BD8" w:rsidRPr="00E3061E" w:rsidRDefault="00331BD8" w:rsidP="00731D41">
      <w:pPr>
        <w:pStyle w:val="ConsPlusNormal"/>
        <w:tabs>
          <w:tab w:val="left" w:pos="354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2) здания, помещения, сооружения, территории, включая земельные участки, оборудование, материалы, транспортные средства и другие объекты благоустройства,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14:paraId="1BE471D2" w14:textId="77777777" w:rsidR="00331BD8" w:rsidRPr="00E3061E" w:rsidRDefault="00331BD8" w:rsidP="00731D41">
      <w:pPr>
        <w:pStyle w:val="ConsPlusNormal"/>
        <w:tabs>
          <w:tab w:val="left" w:pos="354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61E">
        <w:rPr>
          <w:rFonts w:ascii="Times New Roman" w:hAnsi="Times New Roman" w:cs="Times New Roman"/>
          <w:color w:val="000000"/>
          <w:sz w:val="24"/>
          <w:szCs w:val="24"/>
        </w:rPr>
        <w:t>3) результаты деятельности контролируемых лиц в сфере благоустройства, к которым предъявляются обязательные требования.</w:t>
      </w:r>
    </w:p>
    <w:p w14:paraId="25EF4F3F" w14:textId="77777777" w:rsidR="00220C0D" w:rsidRPr="00E3061E" w:rsidRDefault="00220C0D" w:rsidP="00731D4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Контролируемыми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лицами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осуществлении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муниципального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контроля</w:t>
      </w:r>
      <w:r w:rsidR="00D67950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являются юридические лица, индивидуальные предприниматели и граждане.</w:t>
      </w:r>
    </w:p>
    <w:p w14:paraId="68BFE213" w14:textId="7B214E4C" w:rsidR="00220C0D" w:rsidRPr="00E3061E" w:rsidRDefault="00220C0D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Главной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задачей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администрации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3375C1" w:rsidRPr="00E3061E">
        <w:rPr>
          <w:rFonts w:ascii="Times New Roman" w:hAnsi="Times New Roman" w:cs="Times New Roman"/>
          <w:sz w:val="24"/>
          <w:szCs w:val="24"/>
        </w:rPr>
        <w:t>Деревянкского</w:t>
      </w:r>
      <w:r w:rsidR="00D67950" w:rsidRPr="00E3061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85DB0" w:rsidRPr="00E3061E">
        <w:rPr>
          <w:rFonts w:ascii="Times New Roman" w:hAnsi="Times New Roman" w:cs="Times New Roman"/>
          <w:sz w:val="24"/>
          <w:szCs w:val="24"/>
        </w:rPr>
        <w:t xml:space="preserve"> (далее - администрация) </w:t>
      </w:r>
      <w:r w:rsidRPr="00E3061E">
        <w:rPr>
          <w:rFonts w:ascii="Times New Roman" w:hAnsi="Times New Roman" w:cs="Times New Roman"/>
          <w:sz w:val="24"/>
          <w:szCs w:val="24"/>
        </w:rPr>
        <w:t>при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осуществлении</w:t>
      </w:r>
      <w:r w:rsidR="00D67950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муниципального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является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переориентация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контрольной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деятельности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на</w:t>
      </w:r>
      <w:r w:rsidR="00D67950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объекты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повышенного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риска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усиление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профилактической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работы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отношении</w:t>
      </w:r>
      <w:r w:rsidR="00D67950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всех объектов контроля, обеспечивая приоритет проведения профилактики.</w:t>
      </w:r>
    </w:p>
    <w:p w14:paraId="2450E9F7" w14:textId="18006251" w:rsidR="00D67950" w:rsidRPr="00E3061E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061E">
        <w:rPr>
          <w:rFonts w:ascii="Times New Roman" w:hAnsi="Times New Roman" w:cs="Times New Roman"/>
          <w:b w:val="0"/>
          <w:sz w:val="24"/>
          <w:szCs w:val="24"/>
        </w:rPr>
        <w:t>За текущий период 202</w:t>
      </w:r>
      <w:r w:rsidR="006D791A" w:rsidRPr="00E3061E">
        <w:rPr>
          <w:rFonts w:ascii="Times New Roman" w:hAnsi="Times New Roman" w:cs="Times New Roman"/>
          <w:b w:val="0"/>
          <w:sz w:val="24"/>
          <w:szCs w:val="24"/>
        </w:rPr>
        <w:t>4</w:t>
      </w:r>
      <w:r w:rsidRPr="00E3061E">
        <w:rPr>
          <w:rFonts w:ascii="Times New Roman" w:hAnsi="Times New Roman" w:cs="Times New Roman"/>
          <w:b w:val="0"/>
          <w:sz w:val="24"/>
          <w:szCs w:val="24"/>
        </w:rPr>
        <w:t xml:space="preserve"> года в рамках муниципального контроля в сфере благоустройства на территории </w:t>
      </w:r>
      <w:r w:rsidR="003375C1" w:rsidRPr="00E3061E">
        <w:rPr>
          <w:rFonts w:ascii="Times New Roman" w:hAnsi="Times New Roman" w:cs="Times New Roman"/>
          <w:b w:val="0"/>
          <w:sz w:val="24"/>
          <w:szCs w:val="24"/>
        </w:rPr>
        <w:t>Деревянкского</w:t>
      </w:r>
      <w:r w:rsidRPr="00E3061E">
        <w:rPr>
          <w:rFonts w:ascii="Times New Roman" w:hAnsi="Times New Roman" w:cs="Times New Roman"/>
          <w:b w:val="0"/>
          <w:sz w:val="24"/>
          <w:szCs w:val="24"/>
        </w:rPr>
        <w:t xml:space="preserve"> сельского</w:t>
      </w:r>
      <w:r w:rsidR="006F1E99" w:rsidRPr="00E3061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b w:val="0"/>
          <w:sz w:val="24"/>
          <w:szCs w:val="24"/>
        </w:rPr>
        <w:t>поселения плановые и внеплановые проверки, мероприятия по контролю без взаимодействия с субъектами контроля на территории поселения не производились.</w:t>
      </w:r>
    </w:p>
    <w:p w14:paraId="4F2C7442" w14:textId="77777777" w:rsidR="00D67950" w:rsidRPr="00E3061E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061E">
        <w:rPr>
          <w:rFonts w:ascii="Times New Roman" w:hAnsi="Times New Roman" w:cs="Times New Roman"/>
          <w:b w:val="0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14:paraId="7774E569" w14:textId="77777777" w:rsidR="00D67950" w:rsidRPr="00E3061E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061E">
        <w:rPr>
          <w:rFonts w:ascii="Times New Roman" w:hAnsi="Times New Roman" w:cs="Times New Roman"/>
          <w:b w:val="0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5A91DA64" w14:textId="77777777" w:rsidR="00D67950" w:rsidRPr="00E3061E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061E">
        <w:rPr>
          <w:rFonts w:ascii="Times New Roman" w:hAnsi="Times New Roman" w:cs="Times New Roman"/>
          <w:b w:val="0"/>
          <w:sz w:val="24"/>
          <w:szCs w:val="24"/>
        </w:rPr>
        <w:t>Случаи причинения субъектами контроля вреда охраняемым законом ценностям не установлены.</w:t>
      </w:r>
    </w:p>
    <w:p w14:paraId="287401E0" w14:textId="64FB98EB" w:rsidR="00D67950" w:rsidRPr="00E3061E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061E">
        <w:rPr>
          <w:rFonts w:ascii="Times New Roman" w:hAnsi="Times New Roman" w:cs="Times New Roman"/>
          <w:b w:val="0"/>
          <w:sz w:val="24"/>
          <w:szCs w:val="24"/>
        </w:rPr>
        <w:t>В целях профилактики нарушений обязательных требований, соблюдение которых проверяется в ходе осуществления муниципального контроля, контрольным органом в 202</w:t>
      </w:r>
      <w:r w:rsidR="006D791A" w:rsidRPr="00E3061E">
        <w:rPr>
          <w:rFonts w:ascii="Times New Roman" w:hAnsi="Times New Roman" w:cs="Times New Roman"/>
          <w:b w:val="0"/>
          <w:sz w:val="24"/>
          <w:szCs w:val="24"/>
        </w:rPr>
        <w:t>4</w:t>
      </w:r>
      <w:r w:rsidRPr="00E3061E">
        <w:rPr>
          <w:rFonts w:ascii="Times New Roman" w:hAnsi="Times New Roman" w:cs="Times New Roman"/>
          <w:b w:val="0"/>
          <w:sz w:val="24"/>
          <w:szCs w:val="24"/>
        </w:rPr>
        <w:t xml:space="preserve"> году осуществлено информирование подконтрольных субъектов о необходимости соблюдения обязательных требований.</w:t>
      </w:r>
    </w:p>
    <w:p w14:paraId="0578B629" w14:textId="77777777" w:rsidR="00D67950" w:rsidRPr="00E3061E" w:rsidRDefault="00D67950" w:rsidP="00731D41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061E">
        <w:rPr>
          <w:rFonts w:ascii="Times New Roman" w:hAnsi="Times New Roman" w:cs="Times New Roman"/>
          <w:b w:val="0"/>
          <w:sz w:val="24"/>
          <w:szCs w:val="24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</w:t>
      </w:r>
    </w:p>
    <w:p w14:paraId="02F0F6D3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Ежегодный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план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проведения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плановых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проверок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юридических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лиц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 индивидуальных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предпринимателей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основании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ст. 9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Федерального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закона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«О защите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прав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юридических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лиц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индивидуальных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предпринимателей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 осуществлении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lastRenderedPageBreak/>
        <w:t>государственного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(надзора)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муниципального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контроля» от 26.12.2008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№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294-ФЗ,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сфере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муниципального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477750" w:rsidRPr="00E3061E">
        <w:rPr>
          <w:rFonts w:ascii="Times New Roman" w:hAnsi="Times New Roman" w:cs="Times New Roman"/>
          <w:sz w:val="24"/>
          <w:szCs w:val="24"/>
        </w:rPr>
        <w:t xml:space="preserve">контроля в сфере благоустройства 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на 202</w:t>
      </w:r>
      <w:r w:rsidR="00477750" w:rsidRPr="00E3061E">
        <w:rPr>
          <w:rFonts w:ascii="Times New Roman" w:hAnsi="Times New Roman" w:cs="Times New Roman"/>
          <w:sz w:val="24"/>
          <w:szCs w:val="24"/>
        </w:rPr>
        <w:t>3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год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утверждался.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9AB68" w14:textId="13D294BE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Проведённая</w:t>
      </w:r>
      <w:r w:rsidR="007E3084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администрацией 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20</w:t>
      </w:r>
      <w:r w:rsidR="00477750" w:rsidRPr="00E3061E">
        <w:rPr>
          <w:rFonts w:ascii="Times New Roman" w:hAnsi="Times New Roman" w:cs="Times New Roman"/>
          <w:sz w:val="24"/>
          <w:szCs w:val="24"/>
        </w:rPr>
        <w:t>2</w:t>
      </w:r>
      <w:r w:rsidR="006D791A" w:rsidRPr="00E3061E">
        <w:rPr>
          <w:rFonts w:ascii="Times New Roman" w:hAnsi="Times New Roman" w:cs="Times New Roman"/>
          <w:sz w:val="24"/>
          <w:szCs w:val="24"/>
        </w:rPr>
        <w:t>4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году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работа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способствовала снижению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общественно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опасных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последствий,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возникающих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 xml:space="preserve">результате несоблюдения контролируемыми лицами обязательных требований. </w:t>
      </w:r>
    </w:p>
    <w:p w14:paraId="4C719BCF" w14:textId="3A275C18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Для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устранения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указанных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рисков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деятельность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администрации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 xml:space="preserve">в </w:t>
      </w:r>
      <w:r w:rsidR="006D791A" w:rsidRPr="00E3061E">
        <w:rPr>
          <w:rFonts w:ascii="Times New Roman" w:hAnsi="Times New Roman" w:cs="Times New Roman"/>
          <w:sz w:val="24"/>
          <w:szCs w:val="24"/>
        </w:rPr>
        <w:t>2025</w:t>
      </w:r>
      <w:r w:rsidRPr="00E3061E">
        <w:rPr>
          <w:rFonts w:ascii="Times New Roman" w:hAnsi="Times New Roman" w:cs="Times New Roman"/>
          <w:sz w:val="24"/>
          <w:szCs w:val="24"/>
        </w:rPr>
        <w:t xml:space="preserve"> году будет сосредоточена на следующих направлениях:</w:t>
      </w:r>
    </w:p>
    <w:p w14:paraId="3D733BAD" w14:textId="77777777" w:rsidR="00D67950" w:rsidRPr="00E3061E" w:rsidRDefault="00D67950" w:rsidP="00731D4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14:paraId="08C52FC5" w14:textId="77777777" w:rsidR="00D67950" w:rsidRPr="00E3061E" w:rsidRDefault="00D67950" w:rsidP="00731D4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FC65CD4" w14:textId="77777777" w:rsidR="00D67950" w:rsidRPr="00E3061E" w:rsidRDefault="00D67950" w:rsidP="00731D4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7E3F6B3" w14:textId="77777777" w:rsidR="00D67950" w:rsidRPr="00E3061E" w:rsidRDefault="00D67950" w:rsidP="00731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7C0806" w14:textId="77777777" w:rsidR="00D67950" w:rsidRPr="00E3061E" w:rsidRDefault="00D67950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II. Цели и задачи реализации Программы</w:t>
      </w:r>
    </w:p>
    <w:p w14:paraId="244C7D3D" w14:textId="77777777" w:rsidR="00E31EE6" w:rsidRPr="00E3061E" w:rsidRDefault="00E31EE6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56D4356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1. Целями реализации Программы являются:</w:t>
      </w:r>
    </w:p>
    <w:p w14:paraId="6BBCFA3B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 предупреждение нарушений обязательных требований в сфере благоустройства;</w:t>
      </w:r>
    </w:p>
    <w:p w14:paraId="4BD887EB" w14:textId="77777777" w:rsidR="00D67950" w:rsidRPr="00E3061E" w:rsidRDefault="00E31EE6" w:rsidP="00731D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 xml:space="preserve">- </w:t>
      </w:r>
      <w:r w:rsidR="00D67950" w:rsidRPr="00E3061E">
        <w:rPr>
          <w:rFonts w:ascii="Times New Roman" w:hAnsi="Times New Roman" w:cs="Times New Roman"/>
          <w:sz w:val="24"/>
          <w:szCs w:val="24"/>
        </w:rPr>
        <w:t>предотвращение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D67950" w:rsidRPr="00E3061E">
        <w:rPr>
          <w:rFonts w:ascii="Times New Roman" w:hAnsi="Times New Roman" w:cs="Times New Roman"/>
          <w:sz w:val="24"/>
          <w:szCs w:val="24"/>
        </w:rPr>
        <w:t>угрозы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D67950" w:rsidRPr="00E3061E">
        <w:rPr>
          <w:rFonts w:ascii="Times New Roman" w:hAnsi="Times New Roman" w:cs="Times New Roman"/>
          <w:sz w:val="24"/>
          <w:szCs w:val="24"/>
        </w:rPr>
        <w:t>причинения,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D67950" w:rsidRPr="00E3061E">
        <w:rPr>
          <w:rFonts w:ascii="Times New Roman" w:hAnsi="Times New Roman" w:cs="Times New Roman"/>
          <w:sz w:val="24"/>
          <w:szCs w:val="24"/>
        </w:rPr>
        <w:t>либо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D67950" w:rsidRPr="00E3061E">
        <w:rPr>
          <w:rFonts w:ascii="Times New Roman" w:hAnsi="Times New Roman" w:cs="Times New Roman"/>
          <w:sz w:val="24"/>
          <w:szCs w:val="24"/>
        </w:rPr>
        <w:t>причинения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D67950" w:rsidRPr="00E3061E">
        <w:rPr>
          <w:rFonts w:ascii="Times New Roman" w:hAnsi="Times New Roman" w:cs="Times New Roman"/>
          <w:sz w:val="24"/>
          <w:szCs w:val="24"/>
        </w:rPr>
        <w:t>вреда охраняемым законом ценностям вследствие нарушений обязательных требований;</w:t>
      </w:r>
    </w:p>
    <w:p w14:paraId="4CE31E28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устранение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существующих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потенциальных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условий,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причин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факторов, способных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привести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нарушению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обязательных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требований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угрозе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причинения, либо причинения вреда;</w:t>
      </w:r>
    </w:p>
    <w:p w14:paraId="4008D1ED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формирование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моделей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социально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ответственного,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добросовестного, правового поведения контролируемых лиц;</w:t>
      </w:r>
    </w:p>
    <w:p w14:paraId="2D6A526E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 повышение прозрачности системы контрольно-надзорной деятельности.</w:t>
      </w:r>
    </w:p>
    <w:p w14:paraId="62E91DED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2. Задачами реализации Программы являются:</w:t>
      </w:r>
    </w:p>
    <w:p w14:paraId="242DF061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оценка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возможной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угрозы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причинения,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либо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причинения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вреда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(ущерба) охраняемым законом ценностям,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выработка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реализация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профилактических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мер, способствующих ее снижению;</w:t>
      </w:r>
    </w:p>
    <w:p w14:paraId="116B8691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выявление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факторов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угрозы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причинения,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либо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причинения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вреда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(ущерба), причин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условий,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способствующих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нарушению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обязательных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требований, определение способов устранения или снижения угрозы;</w:t>
      </w:r>
    </w:p>
    <w:p w14:paraId="65162D88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оценка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состояния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подконтрольной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среды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установление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зависимости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видов, форм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интенсивности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профилактических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мероприятий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от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присвоенных контролируемым лицам категорий риска;</w:t>
      </w:r>
    </w:p>
    <w:p w14:paraId="1EDDB7D7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создание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условий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для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изменения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ценностного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отношения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контролируемых лиц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рисковому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поведению,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формирования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позитивной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ответственности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свое поведение, поддержания мотивации к добросовестному поведению;</w:t>
      </w:r>
    </w:p>
    <w:p w14:paraId="3AE26921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регулярная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ревизия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обязательных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требований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принятие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мер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обеспечению реального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влияния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подконтрольную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сферу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комплекса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обязательных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требований, соблюдение которых составляет предмет муниципального контроля;</w:t>
      </w:r>
    </w:p>
    <w:p w14:paraId="1AE7EF68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формирование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единого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понимания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обязательных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требований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всех участников контрольно-надзорной деятельности;</w:t>
      </w:r>
    </w:p>
    <w:p w14:paraId="4ED82925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создание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внедрение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мер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системы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позитивной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профилактики;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повышение уровня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правовой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грамотности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контролируемых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лиц,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том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числе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путем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обеспечения доступности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информации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обязательных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требованиях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необходимых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мерах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их исполнению;</w:t>
      </w:r>
    </w:p>
    <w:p w14:paraId="55AF4B67" w14:textId="77777777" w:rsidR="00D67950" w:rsidRPr="00E3061E" w:rsidRDefault="00D67950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-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снижение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издержек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контрольно-надзорной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деятельности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административной нагрузки на контролируемых лиц.</w:t>
      </w:r>
    </w:p>
    <w:p w14:paraId="40EC9BE3" w14:textId="77777777" w:rsidR="00E31EE6" w:rsidRPr="00E3061E" w:rsidRDefault="00E31EE6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253BC4" w14:textId="77777777" w:rsidR="0026039A" w:rsidRPr="00E3061E" w:rsidRDefault="0026039A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lastRenderedPageBreak/>
        <w:t>III. Перечень профилактических мероприятий, сроки (периодичность) их проведения</w:t>
      </w:r>
    </w:p>
    <w:p w14:paraId="3F72A20C" w14:textId="77777777" w:rsidR="00E31EE6" w:rsidRPr="00E3061E" w:rsidRDefault="00E31EE6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BBF8A04" w14:textId="30C9778E" w:rsidR="0026039A" w:rsidRPr="00E3061E" w:rsidRDefault="0026039A" w:rsidP="003375C1">
      <w:pPr>
        <w:widowControl w:val="0"/>
        <w:autoSpaceDE w:val="0"/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1.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соответствии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bCs/>
          <w:sz w:val="24"/>
          <w:szCs w:val="24"/>
        </w:rPr>
        <w:t>Положением о муниципальном контроле в сфере благоустройства</w:t>
      </w:r>
      <w:r w:rsidRPr="00E3061E">
        <w:rPr>
          <w:rFonts w:ascii="Times New Roman" w:hAnsi="Times New Roman" w:cs="Times New Roman"/>
          <w:sz w:val="24"/>
          <w:szCs w:val="24"/>
        </w:rPr>
        <w:t>, утвержденным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3375C1" w:rsidRPr="00E3061E">
        <w:rPr>
          <w:rFonts w:ascii="Times New Roman" w:hAnsi="Times New Roman" w:cs="Times New Roman"/>
          <w:sz w:val="24"/>
          <w:szCs w:val="24"/>
        </w:rPr>
        <w:t>решением XXX сессии IV</w:t>
      </w:r>
      <w:r w:rsidR="00EA461A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="003375C1" w:rsidRPr="00E3061E">
        <w:rPr>
          <w:rFonts w:ascii="Times New Roman" w:hAnsi="Times New Roman" w:cs="Times New Roman"/>
          <w:sz w:val="24"/>
          <w:szCs w:val="24"/>
        </w:rPr>
        <w:t>созыва от 15 декабря 2021 г.№ 2</w:t>
      </w:r>
      <w:r w:rsidRPr="00E3061E">
        <w:rPr>
          <w:rFonts w:ascii="Times New Roman" w:hAnsi="Times New Roman" w:cs="Times New Roman"/>
          <w:sz w:val="24"/>
          <w:szCs w:val="24"/>
        </w:rPr>
        <w:t>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проводятся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 xml:space="preserve">следующие профилактические мероприятия: </w:t>
      </w:r>
    </w:p>
    <w:p w14:paraId="5013CB7E" w14:textId="77777777" w:rsidR="00EA461A" w:rsidRPr="00E3061E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3061E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1) информирование;</w:t>
      </w:r>
    </w:p>
    <w:p w14:paraId="22727179" w14:textId="77777777" w:rsidR="00EA461A" w:rsidRPr="00E3061E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3061E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2) обобщение правоприменительной практики;</w:t>
      </w:r>
    </w:p>
    <w:p w14:paraId="1B77FA7D" w14:textId="77777777" w:rsidR="00EA461A" w:rsidRPr="00E3061E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3061E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3) объявление предостережений;</w:t>
      </w:r>
    </w:p>
    <w:p w14:paraId="64D1447B" w14:textId="77777777" w:rsidR="00EA461A" w:rsidRPr="00E3061E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E3061E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4) консультирование;</w:t>
      </w:r>
    </w:p>
    <w:p w14:paraId="065CE1C5" w14:textId="77777777" w:rsidR="00EA461A" w:rsidRPr="00E3061E" w:rsidRDefault="00EA461A" w:rsidP="00EA4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3061E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5) профилактический визит</w:t>
      </w:r>
      <w:r w:rsidRPr="00E3061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21C954F7" w14:textId="344DFEBC" w:rsidR="0026039A" w:rsidRPr="00E3061E" w:rsidRDefault="0026039A" w:rsidP="00EA46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2.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Перечень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профилактических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мероприятий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указанием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сроков (периодичности)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проведения,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ответственных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их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осуществление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указаны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 приложении к Программе.</w:t>
      </w:r>
    </w:p>
    <w:p w14:paraId="43CD5176" w14:textId="77777777" w:rsidR="00E31EE6" w:rsidRPr="00E3061E" w:rsidRDefault="00E31EE6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BAEB84" w14:textId="77777777" w:rsidR="0026039A" w:rsidRPr="00E3061E" w:rsidRDefault="0026039A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IV. Показатели результативности и эффективности Программы</w:t>
      </w:r>
    </w:p>
    <w:p w14:paraId="3BEA0404" w14:textId="77777777" w:rsidR="00E31EE6" w:rsidRPr="00E3061E" w:rsidRDefault="00E31EE6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A8D7DC" w14:textId="77777777" w:rsidR="0026039A" w:rsidRPr="00E3061E" w:rsidRDefault="0026039A" w:rsidP="00731D4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376DD48F" w14:textId="0A4843E4" w:rsidR="0026039A" w:rsidRPr="00E3061E" w:rsidRDefault="0026039A" w:rsidP="00731D4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Оценка эффективности Программы производи</w:t>
      </w:r>
      <w:r w:rsidR="0094578C" w:rsidRPr="00E3061E">
        <w:rPr>
          <w:rFonts w:ascii="Times New Roman" w:hAnsi="Times New Roman" w:cs="Times New Roman"/>
          <w:sz w:val="24"/>
          <w:szCs w:val="24"/>
        </w:rPr>
        <w:t>тся по итогам 202</w:t>
      </w:r>
      <w:r w:rsidR="006D791A" w:rsidRPr="00E3061E">
        <w:rPr>
          <w:rFonts w:ascii="Times New Roman" w:hAnsi="Times New Roman" w:cs="Times New Roman"/>
          <w:sz w:val="24"/>
          <w:szCs w:val="24"/>
        </w:rPr>
        <w:t>4</w:t>
      </w:r>
      <w:r w:rsidRPr="00E3061E">
        <w:rPr>
          <w:rFonts w:ascii="Times New Roman" w:hAnsi="Times New Roman" w:cs="Times New Roman"/>
          <w:sz w:val="24"/>
          <w:szCs w:val="24"/>
        </w:rPr>
        <w:t xml:space="preserve"> года методом сравнения показателей качества профилактической деятельности с предыдущим годом.</w:t>
      </w:r>
    </w:p>
    <w:p w14:paraId="0B80504A" w14:textId="77777777" w:rsidR="0026039A" w:rsidRPr="00E3061E" w:rsidRDefault="0026039A" w:rsidP="00731D4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К показателям качества профилактической деятельности относятся следующие:</w:t>
      </w:r>
    </w:p>
    <w:p w14:paraId="5494CE4B" w14:textId="77777777" w:rsidR="0026039A" w:rsidRPr="00E3061E" w:rsidRDefault="0026039A" w:rsidP="00731D4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количество консультаций, информирований;</w:t>
      </w:r>
    </w:p>
    <w:p w14:paraId="6BBB01EA" w14:textId="77777777" w:rsidR="0026039A" w:rsidRPr="00E3061E" w:rsidRDefault="0026039A" w:rsidP="00731D4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количество объявленных предостережений;</w:t>
      </w:r>
    </w:p>
    <w:p w14:paraId="004552B7" w14:textId="7548B568" w:rsidR="0026039A" w:rsidRPr="00E3061E" w:rsidRDefault="0026039A" w:rsidP="00731D4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 xml:space="preserve"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</w:t>
      </w:r>
      <w:r w:rsidR="00EA461A" w:rsidRPr="00E3061E">
        <w:rPr>
          <w:rFonts w:ascii="Times New Roman" w:hAnsi="Times New Roman" w:cs="Times New Roman"/>
          <w:sz w:val="24"/>
          <w:szCs w:val="24"/>
        </w:rPr>
        <w:t>администрации руково</w:t>
      </w:r>
      <w:r w:rsidRPr="00E3061E">
        <w:rPr>
          <w:rFonts w:ascii="Times New Roman" w:hAnsi="Times New Roman" w:cs="Times New Roman"/>
          <w:sz w:val="24"/>
          <w:szCs w:val="24"/>
        </w:rPr>
        <w:t>дств (памяток), информационных статей.</w:t>
      </w:r>
    </w:p>
    <w:p w14:paraId="7E82EEC0" w14:textId="77777777" w:rsidR="0026039A" w:rsidRPr="00E3061E" w:rsidRDefault="0026039A" w:rsidP="00731D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2.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Сведения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достижении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показателей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эффективности Программы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включаются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администрацией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состав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доклада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виде муниципального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контроля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статьей 30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Федерального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закона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«О государственном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(надзоре)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и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муниципальном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контроле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в</w:t>
      </w:r>
      <w:r w:rsidR="006F1E99" w:rsidRPr="00E3061E">
        <w:rPr>
          <w:rFonts w:ascii="Times New Roman" w:hAnsi="Times New Roman" w:cs="Times New Roman"/>
          <w:sz w:val="24"/>
          <w:szCs w:val="24"/>
        </w:rPr>
        <w:t xml:space="preserve"> </w:t>
      </w:r>
      <w:r w:rsidRPr="00E3061E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14:paraId="47C5A6A1" w14:textId="77777777" w:rsidR="003375C1" w:rsidRPr="00E3061E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496536C" w14:textId="77777777" w:rsidR="003375C1" w:rsidRPr="00E3061E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60AFD0D" w14:textId="77777777" w:rsidR="003375C1" w:rsidRPr="00E3061E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E9A92A5" w14:textId="77777777" w:rsidR="003375C1" w:rsidRPr="00E3061E" w:rsidRDefault="003375C1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00E2568" w14:textId="77777777" w:rsidR="00F5686C" w:rsidRPr="00E3061E" w:rsidRDefault="00A636DC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Приложение к Программе</w:t>
      </w:r>
      <w:r w:rsidR="00F5686C" w:rsidRPr="00E3061E">
        <w:rPr>
          <w:rFonts w:ascii="Times New Roman" w:hAnsi="Times New Roman" w:cs="Times New Roman"/>
          <w:sz w:val="24"/>
          <w:szCs w:val="24"/>
        </w:rPr>
        <w:t xml:space="preserve"> профилактики рисков причинения вреда </w:t>
      </w:r>
    </w:p>
    <w:p w14:paraId="39BDA6A0" w14:textId="77777777" w:rsidR="00F5686C" w:rsidRPr="00E3061E" w:rsidRDefault="00F5686C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 xml:space="preserve">(ущерба) охраняемым законом ценностям </w:t>
      </w:r>
    </w:p>
    <w:p w14:paraId="3BAE2989" w14:textId="3E54E4A7" w:rsidR="00F5686C" w:rsidRPr="00E3061E" w:rsidRDefault="00F5686C" w:rsidP="00731D4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 xml:space="preserve">в сфере благоустройства на </w:t>
      </w:r>
      <w:r w:rsidR="006D791A" w:rsidRPr="00E3061E">
        <w:rPr>
          <w:rFonts w:ascii="Times New Roman" w:hAnsi="Times New Roman" w:cs="Times New Roman"/>
          <w:sz w:val="24"/>
          <w:szCs w:val="24"/>
        </w:rPr>
        <w:t>2025</w:t>
      </w:r>
      <w:r w:rsidRPr="00E3061E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237C32FB" w14:textId="77777777" w:rsidR="00A636DC" w:rsidRPr="00E3061E" w:rsidRDefault="00A636DC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EBC8239" w14:textId="77777777" w:rsidR="00E31EE6" w:rsidRPr="00E3061E" w:rsidRDefault="00E31EE6" w:rsidP="00731D4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0DCCA01" w14:textId="77777777" w:rsidR="00A636DC" w:rsidRPr="00E3061E" w:rsidRDefault="00A636D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Перечень профилактических мероприятий,</w:t>
      </w:r>
    </w:p>
    <w:p w14:paraId="413E6799" w14:textId="77777777" w:rsidR="0026039A" w:rsidRPr="00E3061E" w:rsidRDefault="00A636DC" w:rsidP="00731D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61E">
        <w:rPr>
          <w:rFonts w:ascii="Times New Roman" w:hAnsi="Times New Roman" w:cs="Times New Roman"/>
          <w:sz w:val="24"/>
          <w:szCs w:val="24"/>
        </w:rPr>
        <w:t>сроки (периодичность) их проведения</w:t>
      </w:r>
    </w:p>
    <w:p w14:paraId="12192D41" w14:textId="77777777" w:rsidR="0026039A" w:rsidRPr="00E3061E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399"/>
        <w:gridCol w:w="2399"/>
        <w:gridCol w:w="2317"/>
        <w:gridCol w:w="2233"/>
      </w:tblGrid>
      <w:tr w:rsidR="0026039A" w:rsidRPr="00E3061E" w14:paraId="1CF0AA60" w14:textId="77777777" w:rsidTr="00FD686B">
        <w:tc>
          <w:tcPr>
            <w:tcW w:w="426" w:type="dxa"/>
          </w:tcPr>
          <w:p w14:paraId="6AE9D3D4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27705537" w14:textId="77777777" w:rsidR="0026039A" w:rsidRPr="00E3061E" w:rsidRDefault="00A636DC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2399" w:type="dxa"/>
          </w:tcPr>
          <w:p w14:paraId="1B81F9B9" w14:textId="77777777" w:rsidR="0026039A" w:rsidRPr="00E3061E" w:rsidRDefault="00A636DC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317" w:type="dxa"/>
          </w:tcPr>
          <w:p w14:paraId="6455E068" w14:textId="77777777" w:rsidR="0026039A" w:rsidRPr="00E3061E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и (или) должностные лица контрольного (надзорного) органа, ответственные за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реализацию</w:t>
            </w:r>
            <w:r w:rsidR="005401CD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233" w:type="dxa"/>
          </w:tcPr>
          <w:p w14:paraId="4D8EEA72" w14:textId="77777777" w:rsidR="006F1E99" w:rsidRPr="00E3061E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  <w:p w14:paraId="7EC4EA22" w14:textId="77777777" w:rsidR="006F1E99" w:rsidRPr="00E3061E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(периодичность) их</w:t>
            </w:r>
          </w:p>
          <w:p w14:paraId="63570892" w14:textId="77777777" w:rsidR="0026039A" w:rsidRPr="00E3061E" w:rsidRDefault="006F1E99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26039A" w:rsidRPr="00E3061E" w14:paraId="1A4ADBE4" w14:textId="77777777" w:rsidTr="00FD686B">
        <w:trPr>
          <w:trHeight w:val="101"/>
        </w:trPr>
        <w:tc>
          <w:tcPr>
            <w:tcW w:w="426" w:type="dxa"/>
            <w:vMerge w:val="restart"/>
          </w:tcPr>
          <w:p w14:paraId="57C4D67A" w14:textId="77777777" w:rsidR="0026039A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9" w:type="dxa"/>
            <w:vMerge w:val="restart"/>
          </w:tcPr>
          <w:p w14:paraId="3564E99A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399" w:type="dxa"/>
          </w:tcPr>
          <w:p w14:paraId="7B628645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публичных</w:t>
            </w:r>
            <w:proofErr w:type="gramEnd"/>
          </w:p>
          <w:p w14:paraId="0DC5F04B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(собраний,</w:t>
            </w:r>
            <w:proofErr w:type="gramEnd"/>
          </w:p>
          <w:p w14:paraId="7DA01E05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совещаний,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семинаров)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02ACAF8A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контролируемыми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5D6EF37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их информирования</w:t>
            </w:r>
          </w:p>
        </w:tc>
        <w:tc>
          <w:tcPr>
            <w:tcW w:w="2317" w:type="dxa"/>
            <w:vMerge w:val="restart"/>
          </w:tcPr>
          <w:p w14:paraId="11A3DFA9" w14:textId="6CE1A949" w:rsidR="005401CD" w:rsidRPr="00E3061E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375C1" w:rsidRPr="00E3061E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56C8163B" w14:textId="77777777" w:rsidR="005401CD" w:rsidRPr="00E3061E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041"/>
            <w:bookmarkEnd w:id="1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  <w:bookmarkStart w:id="2" w:name="sub_1410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bookmarkEnd w:id="2"/>
          <w:p w14:paraId="5509CC58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3F12FEC" w14:textId="77777777" w:rsidR="00305780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06C8566A" w14:textId="77777777" w:rsidR="00305780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необходимости в течение</w:t>
            </w:r>
          </w:p>
          <w:p w14:paraId="4EA7E6B7" w14:textId="77777777" w:rsidR="0026039A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года;</w:t>
            </w:r>
          </w:p>
        </w:tc>
      </w:tr>
      <w:tr w:rsidR="0026039A" w:rsidRPr="00E3061E" w14:paraId="19041FA2" w14:textId="77777777" w:rsidTr="00FD686B">
        <w:trPr>
          <w:trHeight w:val="100"/>
        </w:trPr>
        <w:tc>
          <w:tcPr>
            <w:tcW w:w="426" w:type="dxa"/>
            <w:vMerge/>
          </w:tcPr>
          <w:p w14:paraId="44E27266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14:paraId="3E4B9237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43515AE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руководств</w:t>
            </w:r>
          </w:p>
          <w:p w14:paraId="338D9BEA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соблюдению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обязательных</w:t>
            </w:r>
            <w:proofErr w:type="gramEnd"/>
          </w:p>
          <w:p w14:paraId="5AA32278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требований в сфере</w:t>
            </w:r>
            <w:r w:rsidR="00F5686C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EE6" w:rsidRPr="00E3061E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14:paraId="3F6E33DB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уполномоченным</w:t>
            </w:r>
          </w:p>
          <w:p w14:paraId="01C81F5F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органом</w:t>
            </w:r>
          </w:p>
          <w:p w14:paraId="75682593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</w:t>
            </w:r>
          </w:p>
        </w:tc>
        <w:tc>
          <w:tcPr>
            <w:tcW w:w="2317" w:type="dxa"/>
            <w:vMerge/>
          </w:tcPr>
          <w:p w14:paraId="37765CBC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2D06B18" w14:textId="77777777" w:rsidR="00305780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20A9468C" w14:textId="77777777" w:rsidR="0026039A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</w:tr>
      <w:tr w:rsidR="0026039A" w:rsidRPr="00E3061E" w14:paraId="2DFED702" w14:textId="77777777" w:rsidTr="00FD686B">
        <w:trPr>
          <w:trHeight w:val="100"/>
        </w:trPr>
        <w:tc>
          <w:tcPr>
            <w:tcW w:w="426" w:type="dxa"/>
            <w:vMerge/>
          </w:tcPr>
          <w:p w14:paraId="4E3E5B39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14:paraId="493E7D96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D64C233" w14:textId="77777777" w:rsidR="00305780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1D7B0F26" w14:textId="77777777" w:rsidR="00305780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актуальном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1500D895" w14:textId="77777777" w:rsidR="00305780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  <w:p w14:paraId="5C81934F" w14:textId="77777777" w:rsidR="00305780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"Интернет"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</w:p>
          <w:p w14:paraId="71FD2CF7" w14:textId="77777777" w:rsidR="00305780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proofErr w:type="gramEnd"/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предусмотрен</w:t>
            </w:r>
          </w:p>
          <w:p w14:paraId="18B2F5D2" w14:textId="77777777" w:rsidR="0026039A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5686C" w:rsidRPr="00E3061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86C" w:rsidRPr="00E3061E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Положения о муниципальном контроле в сфере благоустройства</w:t>
            </w:r>
          </w:p>
        </w:tc>
        <w:tc>
          <w:tcPr>
            <w:tcW w:w="2317" w:type="dxa"/>
            <w:vMerge/>
          </w:tcPr>
          <w:p w14:paraId="248D36F5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8821B49" w14:textId="77777777" w:rsidR="00305780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14:paraId="125DA7E6" w14:textId="77777777" w:rsidR="0026039A" w:rsidRPr="00E3061E" w:rsidRDefault="00305780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обновления</w:t>
            </w:r>
          </w:p>
        </w:tc>
      </w:tr>
      <w:tr w:rsidR="00FD686B" w:rsidRPr="00E3061E" w14:paraId="72220D19" w14:textId="77777777" w:rsidTr="00CF4AD6">
        <w:tc>
          <w:tcPr>
            <w:tcW w:w="426" w:type="dxa"/>
          </w:tcPr>
          <w:p w14:paraId="248B20E6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9" w:type="dxa"/>
          </w:tcPr>
          <w:p w14:paraId="0879E1BD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Профилактический</w:t>
            </w:r>
          </w:p>
          <w:p w14:paraId="46D5BC64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визит</w:t>
            </w:r>
          </w:p>
        </w:tc>
        <w:tc>
          <w:tcPr>
            <w:tcW w:w="2399" w:type="dxa"/>
          </w:tcPr>
          <w:p w14:paraId="10A93307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должностными</w:t>
            </w:r>
            <w:proofErr w:type="gramEnd"/>
          </w:p>
          <w:p w14:paraId="46176032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лицами органа муниципального</w:t>
            </w:r>
          </w:p>
          <w:p w14:paraId="09D2310A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контроля информирования</w:t>
            </w:r>
          </w:p>
          <w:p w14:paraId="5FAFFC10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контролируемых лиц об обязательных требованиях,</w:t>
            </w:r>
          </w:p>
          <w:p w14:paraId="7D65CAD3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предъявляемых к его</w:t>
            </w:r>
          </w:p>
          <w:p w14:paraId="4522F8C3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либо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14:paraId="69AE3145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принадлежащим ему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объектам</w:t>
            </w:r>
          </w:p>
          <w:p w14:paraId="5AA51B80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контроля, их</w:t>
            </w:r>
          </w:p>
          <w:p w14:paraId="0B1CEBDF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критериям риска,</w:t>
            </w:r>
          </w:p>
          <w:p w14:paraId="6F9192D7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основаниях и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рекомендуемых</w:t>
            </w:r>
          </w:p>
          <w:p w14:paraId="3EBB3139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proofErr w:type="gramEnd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снижения категории</w:t>
            </w:r>
          </w:p>
          <w:p w14:paraId="2E5C3FEF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риска, а также о видах,</w:t>
            </w:r>
          </w:p>
          <w:p w14:paraId="240D80B4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содержании</w:t>
            </w:r>
            <w:proofErr w:type="gramEnd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и об интенсивности</w:t>
            </w:r>
          </w:p>
          <w:p w14:paraId="350F3ACE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контрольных (надзорных)</w:t>
            </w:r>
          </w:p>
          <w:p w14:paraId="244FBA45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проводимых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1A99CD8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  <w:p w14:paraId="02F2D1A8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контроля,</w:t>
            </w:r>
          </w:p>
          <w:p w14:paraId="3861BC93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его отнесения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14:paraId="188C2322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соответствующей категории</w:t>
            </w:r>
          </w:p>
          <w:p w14:paraId="532C7DA8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риска.</w:t>
            </w:r>
          </w:p>
        </w:tc>
        <w:tc>
          <w:tcPr>
            <w:tcW w:w="2317" w:type="dxa"/>
          </w:tcPr>
          <w:p w14:paraId="6CDD799C" w14:textId="2E9889F1" w:rsidR="00FD686B" w:rsidRPr="00E3061E" w:rsidRDefault="00FD686B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 w:rsidR="003375C1" w:rsidRPr="00E3061E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078F3EE0" w14:textId="77777777" w:rsidR="00FD686B" w:rsidRPr="00E3061E" w:rsidRDefault="00FD686B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администрации.</w:t>
            </w:r>
          </w:p>
          <w:p w14:paraId="1D6BCBC1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B745D51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Профилактические визиты</w:t>
            </w:r>
          </w:p>
          <w:p w14:paraId="4A2CBABA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подлежат</w:t>
            </w:r>
          </w:p>
          <w:p w14:paraId="3104444B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0BBCB91B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14:paraId="6215FBB3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(при наличии</w:t>
            </w:r>
            <w:proofErr w:type="gramEnd"/>
          </w:p>
          <w:p w14:paraId="0065F964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оснований).</w:t>
            </w:r>
          </w:p>
          <w:p w14:paraId="631D325D" w14:textId="77777777" w:rsidR="00FD686B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39A" w:rsidRPr="00E3061E" w14:paraId="6FFC6E12" w14:textId="77777777" w:rsidTr="00FD686B">
        <w:tc>
          <w:tcPr>
            <w:tcW w:w="426" w:type="dxa"/>
          </w:tcPr>
          <w:p w14:paraId="1F5D7537" w14:textId="77777777" w:rsidR="0026039A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99" w:type="dxa"/>
          </w:tcPr>
          <w:p w14:paraId="5F667FA4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  <w:p w14:paraId="7A3BAD69" w14:textId="77777777" w:rsidR="0026039A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предостережения</w:t>
            </w:r>
          </w:p>
        </w:tc>
        <w:tc>
          <w:tcPr>
            <w:tcW w:w="2399" w:type="dxa"/>
          </w:tcPr>
          <w:p w14:paraId="5E78987E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предостережений</w:t>
            </w:r>
          </w:p>
          <w:p w14:paraId="537F03A5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контролируемым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4ABBC408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принятия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 обеспечению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</w:p>
          <w:p w14:paraId="205C40BF" w14:textId="77777777" w:rsidR="0026039A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</w:t>
            </w:r>
          </w:p>
        </w:tc>
        <w:tc>
          <w:tcPr>
            <w:tcW w:w="2317" w:type="dxa"/>
          </w:tcPr>
          <w:p w14:paraId="0E2CB110" w14:textId="26E32342" w:rsidR="005401CD" w:rsidRPr="00E3061E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375C1" w:rsidRPr="00E3061E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639165D6" w14:textId="77777777" w:rsidR="005401CD" w:rsidRPr="00E3061E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  <w:r w:rsidR="00385DB0" w:rsidRPr="00E3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FCB754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91203A3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132229D5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proofErr w:type="gramEnd"/>
          </w:p>
          <w:p w14:paraId="20AB8AE6" w14:textId="77777777" w:rsidR="0026039A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оснований)</w:t>
            </w:r>
          </w:p>
        </w:tc>
      </w:tr>
      <w:tr w:rsidR="0026039A" w:rsidRPr="00E3061E" w14:paraId="5D8868CE" w14:textId="77777777" w:rsidTr="00FD686B">
        <w:tc>
          <w:tcPr>
            <w:tcW w:w="426" w:type="dxa"/>
          </w:tcPr>
          <w:p w14:paraId="4217A48C" w14:textId="77777777" w:rsidR="0026039A" w:rsidRPr="00E3061E" w:rsidRDefault="00FD686B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14:paraId="20105A04" w14:textId="77777777" w:rsidR="0026039A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399" w:type="dxa"/>
          </w:tcPr>
          <w:p w14:paraId="2E5A060C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должностными</w:t>
            </w:r>
            <w:proofErr w:type="gramEnd"/>
          </w:p>
          <w:p w14:paraId="4EA6D5D9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местной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14:paraId="7166B75A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консультаций по вопросам</w:t>
            </w:r>
          </w:p>
          <w:p w14:paraId="0C94E984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соблюдения обязательных требований.</w:t>
            </w:r>
          </w:p>
          <w:p w14:paraId="47CF1D22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14:paraId="6F9D7352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посредствам</w:t>
            </w:r>
          </w:p>
          <w:p w14:paraId="065E060E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обращения,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телефонной</w:t>
            </w:r>
            <w:proofErr w:type="gramEnd"/>
          </w:p>
          <w:p w14:paraId="601B04E6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почты, при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</w:p>
          <w:p w14:paraId="0797E624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письменного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5401CD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порядке,</w:t>
            </w:r>
          </w:p>
          <w:p w14:paraId="6964ACD8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установленном</w:t>
            </w:r>
            <w:proofErr w:type="gramEnd"/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Федеральным</w:t>
            </w:r>
          </w:p>
          <w:p w14:paraId="5647DC65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</w:p>
          <w:p w14:paraId="1DDEE72F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  <w:p w14:paraId="0B57BD69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14:paraId="400A15A0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Федерации»,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5401CD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профилактического</w:t>
            </w:r>
          </w:p>
          <w:p w14:paraId="5DEC629B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контрольного</w:t>
            </w:r>
          </w:p>
          <w:p w14:paraId="508FB916" w14:textId="77777777" w:rsidR="0026039A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(надзорного) мероприятия.</w:t>
            </w:r>
          </w:p>
        </w:tc>
        <w:tc>
          <w:tcPr>
            <w:tcW w:w="2317" w:type="dxa"/>
          </w:tcPr>
          <w:p w14:paraId="34BC6699" w14:textId="246318DF" w:rsidR="005401CD" w:rsidRPr="00E3061E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 w:rsidR="003375C1" w:rsidRPr="00E3061E">
              <w:rPr>
                <w:rFonts w:ascii="Times New Roman" w:hAnsi="Times New Roman" w:cs="Times New Roman"/>
                <w:sz w:val="24"/>
                <w:szCs w:val="24"/>
              </w:rPr>
              <w:t>Деревянкского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</w:t>
            </w:r>
          </w:p>
          <w:p w14:paraId="3AB8BABF" w14:textId="77777777" w:rsidR="005401CD" w:rsidRPr="00E3061E" w:rsidRDefault="005401CD" w:rsidP="00731D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администрации.</w:t>
            </w:r>
          </w:p>
          <w:p w14:paraId="5BE10FF2" w14:textId="77777777" w:rsidR="0026039A" w:rsidRPr="00E3061E" w:rsidRDefault="0026039A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42D9998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446A3E86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6F1E99" w:rsidRPr="00E3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proofErr w:type="gramEnd"/>
          </w:p>
          <w:p w14:paraId="3AED8082" w14:textId="77777777" w:rsidR="00A10EF7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</w:p>
          <w:p w14:paraId="4467CF4C" w14:textId="77777777" w:rsidR="0026039A" w:rsidRPr="00E3061E" w:rsidRDefault="00A10EF7" w:rsidP="00731D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61E">
              <w:rPr>
                <w:rFonts w:ascii="Times New Roman" w:hAnsi="Times New Roman" w:cs="Times New Roman"/>
                <w:sz w:val="24"/>
                <w:szCs w:val="24"/>
              </w:rPr>
              <w:t>оснований)</w:t>
            </w:r>
          </w:p>
        </w:tc>
      </w:tr>
    </w:tbl>
    <w:p w14:paraId="55298AA4" w14:textId="77777777" w:rsidR="0026039A" w:rsidRPr="00E3061E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5B88D52" w14:textId="77777777" w:rsidR="0026039A" w:rsidRPr="00E3061E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12512B" w14:textId="77777777" w:rsidR="0026039A" w:rsidRPr="00E3061E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C091F2" w14:textId="77777777" w:rsidR="0026039A" w:rsidRPr="00E3061E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FABDB03" w14:textId="77777777" w:rsidR="0026039A" w:rsidRPr="00E3061E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EFDE3B9" w14:textId="77777777" w:rsidR="0026039A" w:rsidRPr="00E3061E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D15FDC2" w14:textId="77777777" w:rsidR="0026039A" w:rsidRPr="00E3061E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B4D53E" w14:textId="77777777" w:rsidR="0026039A" w:rsidRPr="00E3061E" w:rsidRDefault="0026039A" w:rsidP="00731D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26039A" w:rsidRPr="00E3061E" w:rsidSect="00995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028BC" w14:textId="77777777" w:rsidR="00DB137B" w:rsidRDefault="00DB137B" w:rsidP="00F5686C">
      <w:pPr>
        <w:spacing w:after="0" w:line="240" w:lineRule="auto"/>
      </w:pPr>
      <w:r>
        <w:separator/>
      </w:r>
    </w:p>
  </w:endnote>
  <w:endnote w:type="continuationSeparator" w:id="0">
    <w:p w14:paraId="0D6AAC99" w14:textId="77777777" w:rsidR="00DB137B" w:rsidRDefault="00DB137B" w:rsidP="00F56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1764B" w14:textId="77777777" w:rsidR="00DB137B" w:rsidRDefault="00DB137B" w:rsidP="00F5686C">
      <w:pPr>
        <w:spacing w:after="0" w:line="240" w:lineRule="auto"/>
      </w:pPr>
      <w:r>
        <w:separator/>
      </w:r>
    </w:p>
  </w:footnote>
  <w:footnote w:type="continuationSeparator" w:id="0">
    <w:p w14:paraId="214C0DF1" w14:textId="77777777" w:rsidR="00DB137B" w:rsidRDefault="00DB137B" w:rsidP="00F56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BD4"/>
    <w:multiLevelType w:val="hybridMultilevel"/>
    <w:tmpl w:val="1EEC9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836EA"/>
    <w:multiLevelType w:val="hybridMultilevel"/>
    <w:tmpl w:val="10B8C91E"/>
    <w:lvl w:ilvl="0" w:tplc="677453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170A58"/>
    <w:multiLevelType w:val="hybridMultilevel"/>
    <w:tmpl w:val="D60C49F4"/>
    <w:lvl w:ilvl="0" w:tplc="60062FB6">
      <w:start w:val="1"/>
      <w:numFmt w:val="decimal"/>
      <w:suff w:val="nothing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112565"/>
    <w:multiLevelType w:val="hybridMultilevel"/>
    <w:tmpl w:val="7F1E4AA4"/>
    <w:lvl w:ilvl="0" w:tplc="67745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EF7C47"/>
    <w:multiLevelType w:val="multilevel"/>
    <w:tmpl w:val="68088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73870D4"/>
    <w:multiLevelType w:val="multilevel"/>
    <w:tmpl w:val="DF2076A6"/>
    <w:lvl w:ilvl="0">
      <w:start w:val="1"/>
      <w:numFmt w:val="decimal"/>
      <w:lvlText w:val="%1."/>
      <w:lvlJc w:val="left"/>
      <w:pPr>
        <w:ind w:left="1288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2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152" w:hanging="504"/>
      </w:pPr>
    </w:lvl>
    <w:lvl w:ilvl="3">
      <w:start w:val="1"/>
      <w:numFmt w:val="decimal"/>
      <w:lvlText w:val="%1.%2.%3.%4."/>
      <w:lvlJc w:val="left"/>
      <w:pPr>
        <w:ind w:left="2656" w:hanging="648"/>
      </w:pPr>
    </w:lvl>
    <w:lvl w:ilvl="4">
      <w:start w:val="1"/>
      <w:numFmt w:val="decimal"/>
      <w:lvlText w:val="%1.%2.%3.%4.%5."/>
      <w:lvlJc w:val="left"/>
      <w:pPr>
        <w:ind w:left="3160" w:hanging="792"/>
      </w:pPr>
    </w:lvl>
    <w:lvl w:ilvl="5">
      <w:start w:val="1"/>
      <w:numFmt w:val="decimal"/>
      <w:lvlText w:val="%1.%2.%3.%4.%5.%6."/>
      <w:lvlJc w:val="left"/>
      <w:pPr>
        <w:ind w:left="3664" w:hanging="936"/>
      </w:pPr>
    </w:lvl>
    <w:lvl w:ilvl="6">
      <w:start w:val="1"/>
      <w:numFmt w:val="decimal"/>
      <w:lvlText w:val="%1.%2.%3.%4.%5.%6.%7."/>
      <w:lvlJc w:val="left"/>
      <w:pPr>
        <w:ind w:left="4168" w:hanging="1080"/>
      </w:pPr>
    </w:lvl>
    <w:lvl w:ilvl="7">
      <w:start w:val="1"/>
      <w:numFmt w:val="decimal"/>
      <w:lvlText w:val="%1.%2.%3.%4.%5.%6.%7.%8."/>
      <w:lvlJc w:val="left"/>
      <w:pPr>
        <w:ind w:left="4672" w:hanging="1224"/>
      </w:pPr>
    </w:lvl>
    <w:lvl w:ilvl="8">
      <w:start w:val="1"/>
      <w:numFmt w:val="decimal"/>
      <w:lvlText w:val="%1.%2.%3.%4.%5.%6.%7.%8.%9."/>
      <w:lvlJc w:val="left"/>
      <w:pPr>
        <w:ind w:left="5248" w:hanging="144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0D"/>
    <w:rsid w:val="000242D1"/>
    <w:rsid w:val="000A3142"/>
    <w:rsid w:val="001A1B33"/>
    <w:rsid w:val="00220C0D"/>
    <w:rsid w:val="0026039A"/>
    <w:rsid w:val="00305780"/>
    <w:rsid w:val="00331BD8"/>
    <w:rsid w:val="003375C1"/>
    <w:rsid w:val="00385DB0"/>
    <w:rsid w:val="00406012"/>
    <w:rsid w:val="00477750"/>
    <w:rsid w:val="00494B64"/>
    <w:rsid w:val="005401CD"/>
    <w:rsid w:val="006B0D83"/>
    <w:rsid w:val="006C07A2"/>
    <w:rsid w:val="006D791A"/>
    <w:rsid w:val="006F1E99"/>
    <w:rsid w:val="006F4F8A"/>
    <w:rsid w:val="00731D41"/>
    <w:rsid w:val="00764CF9"/>
    <w:rsid w:val="007E3084"/>
    <w:rsid w:val="00864D87"/>
    <w:rsid w:val="0093286D"/>
    <w:rsid w:val="0094578C"/>
    <w:rsid w:val="009618DD"/>
    <w:rsid w:val="009950CA"/>
    <w:rsid w:val="00995B94"/>
    <w:rsid w:val="00A10EF7"/>
    <w:rsid w:val="00A3272B"/>
    <w:rsid w:val="00A636DC"/>
    <w:rsid w:val="00B712EC"/>
    <w:rsid w:val="00C25D09"/>
    <w:rsid w:val="00CB61D2"/>
    <w:rsid w:val="00D33DBD"/>
    <w:rsid w:val="00D67950"/>
    <w:rsid w:val="00DB137B"/>
    <w:rsid w:val="00DC1573"/>
    <w:rsid w:val="00E044C9"/>
    <w:rsid w:val="00E15EBC"/>
    <w:rsid w:val="00E3061E"/>
    <w:rsid w:val="00E31EE6"/>
    <w:rsid w:val="00E861FB"/>
    <w:rsid w:val="00EA0E71"/>
    <w:rsid w:val="00EA461A"/>
    <w:rsid w:val="00F5686C"/>
    <w:rsid w:val="00F60DC3"/>
    <w:rsid w:val="00F66683"/>
    <w:rsid w:val="00FD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6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86C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0D"/>
    <w:pPr>
      <w:ind w:left="720"/>
      <w:contextualSpacing/>
    </w:pPr>
  </w:style>
  <w:style w:type="paragraph" w:customStyle="1" w:styleId="ConsTitle">
    <w:name w:val="ConsTitle"/>
    <w:rsid w:val="00D679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2603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5686C"/>
    <w:rPr>
      <w:rFonts w:ascii="Times New Roman" w:eastAsia="Times New Roman" w:hAnsi="Times New Roman" w:cs="Times New Roman"/>
      <w:sz w:val="44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F5686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F5686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86C"/>
  </w:style>
  <w:style w:type="paragraph" w:styleId="a9">
    <w:name w:val="footer"/>
    <w:basedOn w:val="a"/>
    <w:link w:val="aa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86C"/>
  </w:style>
  <w:style w:type="paragraph" w:styleId="2">
    <w:name w:val="Body Text 2"/>
    <w:basedOn w:val="a"/>
    <w:link w:val="20"/>
    <w:uiPriority w:val="99"/>
    <w:semiHidden/>
    <w:unhideWhenUsed/>
    <w:rsid w:val="00331BD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31BD8"/>
  </w:style>
  <w:style w:type="paragraph" w:customStyle="1" w:styleId="ConsPlusNormal">
    <w:name w:val="ConsPlusNormal"/>
    <w:uiPriority w:val="99"/>
    <w:rsid w:val="00331BD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b">
    <w:name w:val="No Spacing"/>
    <w:uiPriority w:val="1"/>
    <w:qFormat/>
    <w:rsid w:val="00731D4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DC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1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86C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0D"/>
    <w:pPr>
      <w:ind w:left="720"/>
      <w:contextualSpacing/>
    </w:pPr>
  </w:style>
  <w:style w:type="paragraph" w:customStyle="1" w:styleId="ConsTitle">
    <w:name w:val="ConsTitle"/>
    <w:rsid w:val="00D679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2603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5686C"/>
    <w:rPr>
      <w:rFonts w:ascii="Times New Roman" w:eastAsia="Times New Roman" w:hAnsi="Times New Roman" w:cs="Times New Roman"/>
      <w:sz w:val="44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F5686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F5686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86C"/>
  </w:style>
  <w:style w:type="paragraph" w:styleId="a9">
    <w:name w:val="footer"/>
    <w:basedOn w:val="a"/>
    <w:link w:val="aa"/>
    <w:uiPriority w:val="99"/>
    <w:unhideWhenUsed/>
    <w:rsid w:val="00F56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86C"/>
  </w:style>
  <w:style w:type="paragraph" w:styleId="2">
    <w:name w:val="Body Text 2"/>
    <w:basedOn w:val="a"/>
    <w:link w:val="20"/>
    <w:uiPriority w:val="99"/>
    <w:semiHidden/>
    <w:unhideWhenUsed/>
    <w:rsid w:val="00331BD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31BD8"/>
  </w:style>
  <w:style w:type="paragraph" w:customStyle="1" w:styleId="ConsPlusNormal">
    <w:name w:val="ConsPlusNormal"/>
    <w:uiPriority w:val="99"/>
    <w:rsid w:val="00331BD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b">
    <w:name w:val="No Spacing"/>
    <w:uiPriority w:val="1"/>
    <w:qFormat/>
    <w:rsid w:val="00731D4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DC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1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FinOtdel</cp:lastModifiedBy>
  <cp:revision>4</cp:revision>
  <cp:lastPrinted>2024-12-02T11:56:00Z</cp:lastPrinted>
  <dcterms:created xsi:type="dcterms:W3CDTF">2024-12-02T11:58:00Z</dcterms:created>
  <dcterms:modified xsi:type="dcterms:W3CDTF">2024-12-02T13:16:00Z</dcterms:modified>
</cp:coreProperties>
</file>